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B51A55" w:rsidP="7972979D">
      <w:pPr>
        <w:jc w:val="center"/>
        <w:rPr>
          <w:rFonts w:ascii="Arial" w:eastAsia="Arial" w:hAnsi="Arial" w:cs="Arial"/>
        </w:rPr>
      </w:pPr>
      <w:r w:rsidRPr="00927AC7">
        <w:rPr>
          <w:rFonts w:ascii="Arial" w:eastAsia="Arial" w:hAnsi="Arial" w:cs="Arial"/>
        </w:rPr>
        <w:t>A</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2E133C">
        <w:rPr>
          <w:rFonts w:ascii="Arial" w:eastAsia="Arial" w:hAnsi="Arial" w:cs="Arial"/>
          <w:b/>
          <w:bCs/>
          <w:sz w:val="24"/>
          <w:szCs w:val="24"/>
        </w:rPr>
        <w:t>7</w:t>
      </w:r>
      <w:r w:rsidR="002E133C" w:rsidRPr="002E133C">
        <w:rPr>
          <w:rFonts w:ascii="Arial" w:eastAsia="Arial" w:hAnsi="Arial" w:cs="Arial"/>
          <w:b/>
          <w:bCs/>
          <w:sz w:val="24"/>
          <w:szCs w:val="24"/>
          <w:vertAlign w:val="superscript"/>
        </w:rPr>
        <w:t>th</w:t>
      </w:r>
      <w:r w:rsidR="002E133C">
        <w:rPr>
          <w:rFonts w:ascii="Arial" w:eastAsia="Arial" w:hAnsi="Arial" w:cs="Arial"/>
          <w:b/>
          <w:bCs/>
          <w:sz w:val="24"/>
          <w:szCs w:val="24"/>
        </w:rPr>
        <w:t xml:space="preserve"> October</w:t>
      </w:r>
      <w:r w:rsidR="0094436B" w:rsidRPr="00B728D4">
        <w:rPr>
          <w:rFonts w:ascii="Arial" w:eastAsia="Arial" w:hAnsi="Arial" w:cs="Arial"/>
          <w:b/>
          <w:bCs/>
          <w:sz w:val="24"/>
          <w:szCs w:val="24"/>
        </w:rPr>
        <w:t xml:space="preserve"> 202</w:t>
      </w:r>
      <w:r w:rsidR="002D0768">
        <w:rPr>
          <w:rFonts w:ascii="Arial" w:eastAsia="Arial" w:hAnsi="Arial" w:cs="Arial"/>
          <w:b/>
          <w:bCs/>
          <w:sz w:val="24"/>
          <w:szCs w:val="24"/>
        </w:rPr>
        <w:t>4</w:t>
      </w:r>
      <w:r w:rsidR="00EA46ED" w:rsidRPr="00B728D4">
        <w:rPr>
          <w:rFonts w:ascii="Arial" w:eastAsia="Arial" w:hAnsi="Arial" w:cs="Arial"/>
          <w:b/>
          <w:bCs/>
          <w:sz w:val="24"/>
          <w:szCs w:val="24"/>
        </w:rPr>
        <w:t xml:space="preserve"> </w:t>
      </w:r>
      <w:r w:rsidR="00D25F33">
        <w:rPr>
          <w:rFonts w:ascii="Arial" w:eastAsia="Arial" w:hAnsi="Arial" w:cs="Arial"/>
          <w:b/>
          <w:bCs/>
          <w:sz w:val="24"/>
          <w:szCs w:val="24"/>
        </w:rPr>
        <w:t>at 7pm</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r w:rsidR="00DB53E8">
        <w:rPr>
          <w:rFonts w:ascii="Arial" w:eastAsia="Arial" w:hAnsi="Arial" w:cs="Arial"/>
          <w:b/>
          <w:bCs/>
          <w:sz w:val="24"/>
          <w:szCs w:val="24"/>
        </w:rPr>
        <w:t>St Luke’s Church Hall Norton Bridge</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D75F99" w:rsidP="002E133C">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w:t>
            </w:r>
            <w:r w:rsidR="002E133C">
              <w:rPr>
                <w:rFonts w:ascii="Arial" w:eastAsia="Arial" w:hAnsi="Arial" w:cs="Arial"/>
                <w:b/>
                <w:bCs/>
                <w:sz w:val="20"/>
                <w:szCs w:val="20"/>
              </w:rPr>
              <w:t>33</w:t>
            </w:r>
          </w:p>
        </w:tc>
        <w:tc>
          <w:tcPr>
            <w:tcW w:w="7890" w:type="dxa"/>
          </w:tcPr>
          <w:p w:rsidR="006523DE" w:rsidRDefault="7972979D" w:rsidP="009B2A1B">
            <w:pPr>
              <w:rPr>
                <w:rFonts w:ascii="Arial" w:eastAsia="Arial" w:hAnsi="Arial" w:cs="Arial"/>
                <w:b/>
                <w:bCs/>
                <w:sz w:val="20"/>
                <w:szCs w:val="20"/>
              </w:rPr>
            </w:pPr>
            <w:r w:rsidRPr="00526A4D">
              <w:rPr>
                <w:rFonts w:ascii="Arial" w:eastAsia="Arial" w:hAnsi="Arial" w:cs="Arial"/>
                <w:b/>
                <w:bCs/>
                <w:sz w:val="20"/>
                <w:szCs w:val="20"/>
              </w:rPr>
              <w:t xml:space="preserve">Welcome </w:t>
            </w:r>
          </w:p>
          <w:p w:rsidR="006523DE" w:rsidRDefault="006523DE" w:rsidP="009B2A1B">
            <w:pPr>
              <w:rPr>
                <w:rFonts w:ascii="Arial" w:eastAsia="Arial" w:hAnsi="Arial" w:cs="Arial"/>
                <w:bCs/>
                <w:sz w:val="20"/>
                <w:szCs w:val="20"/>
              </w:rPr>
            </w:pPr>
            <w:r w:rsidRPr="006523DE">
              <w:rPr>
                <w:rFonts w:ascii="Arial" w:eastAsia="Arial" w:hAnsi="Arial" w:cs="Arial"/>
                <w:b/>
                <w:bCs/>
                <w:sz w:val="20"/>
                <w:szCs w:val="20"/>
              </w:rPr>
              <w:t>Co-option vote and Declaration of Acceptance of Office for Parish Council Vacancy</w:t>
            </w:r>
            <w:r>
              <w:rPr>
                <w:rFonts w:ascii="Arial" w:eastAsia="Arial" w:hAnsi="Arial" w:cs="Arial"/>
                <w:bCs/>
                <w:sz w:val="20"/>
                <w:szCs w:val="20"/>
              </w:rPr>
              <w:t>.</w:t>
            </w:r>
          </w:p>
          <w:p w:rsidR="00281ACF" w:rsidRPr="00281ACF" w:rsidRDefault="7972979D" w:rsidP="006523DE">
            <w:pPr>
              <w:rPr>
                <w:rFonts w:ascii="Arial" w:eastAsia="Arial" w:hAnsi="Arial" w:cs="Arial"/>
                <w:bCs/>
                <w:sz w:val="20"/>
                <w:szCs w:val="20"/>
              </w:rPr>
            </w:pPr>
            <w:r w:rsidRPr="00526A4D">
              <w:rPr>
                <w:rFonts w:ascii="Arial" w:eastAsia="Arial" w:hAnsi="Arial" w:cs="Arial"/>
                <w:b/>
                <w:bCs/>
                <w:sz w:val="20"/>
                <w:szCs w:val="20"/>
              </w:rPr>
              <w:t>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D52E81" w:rsidRPr="00526A4D">
                <w:rPr>
                  <w:rStyle w:val="Hyperlink"/>
                  <w:rFonts w:ascii="Arial" w:eastAsia="Arial" w:hAnsi="Arial" w:cs="Arial"/>
                  <w:b/>
                  <w:bCs/>
                  <w:sz w:val="20"/>
                  <w:szCs w:val="20"/>
                </w:rPr>
                <w:t>www.chebseyparishcouncil.co.uk</w:t>
              </w:r>
            </w:hyperlink>
            <w:r w:rsidR="002674D0" w:rsidRPr="00526A4D">
              <w:rPr>
                <w:rFonts w:ascii="Arial" w:eastAsia="Arial" w:hAnsi="Arial" w:cs="Arial"/>
                <w:b/>
                <w:bCs/>
                <w:sz w:val="20"/>
                <w:szCs w:val="20"/>
              </w:rPr>
              <w:t xml:space="preserve"> )</w:t>
            </w:r>
          </w:p>
        </w:tc>
      </w:tr>
      <w:tr w:rsidR="7972979D" w:rsidTr="002F7B53">
        <w:tc>
          <w:tcPr>
            <w:tcW w:w="1159" w:type="dxa"/>
          </w:tcPr>
          <w:p w:rsidR="7972979D" w:rsidRPr="00526A4D" w:rsidRDefault="00EA46ED" w:rsidP="002E133C">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w:t>
            </w:r>
            <w:r w:rsidR="002E133C">
              <w:rPr>
                <w:rFonts w:ascii="Arial" w:eastAsia="Arial" w:hAnsi="Arial" w:cs="Arial"/>
                <w:b/>
                <w:bCs/>
                <w:sz w:val="20"/>
                <w:szCs w:val="20"/>
              </w:rPr>
              <w:t>34</w:t>
            </w:r>
          </w:p>
        </w:tc>
        <w:tc>
          <w:tcPr>
            <w:tcW w:w="7890" w:type="dxa"/>
          </w:tcPr>
          <w:p w:rsidR="009B2A1B" w:rsidRPr="00526A4D" w:rsidRDefault="003709CF" w:rsidP="009B2A1B">
            <w:pPr>
              <w:rPr>
                <w:rFonts w:ascii="Arial" w:eastAsia="Arial" w:hAnsi="Arial" w:cs="Arial"/>
                <w:b/>
                <w:bCs/>
                <w:sz w:val="20"/>
                <w:szCs w:val="20"/>
              </w:rPr>
            </w:pPr>
            <w:r w:rsidRPr="00526A4D">
              <w:rPr>
                <w:rFonts w:ascii="Arial" w:eastAsia="Arial" w:hAnsi="Arial" w:cs="Arial"/>
                <w:b/>
                <w:bCs/>
                <w:sz w:val="20"/>
                <w:szCs w:val="20"/>
              </w:rPr>
              <w:t>Apologies.</w:t>
            </w:r>
          </w:p>
        </w:tc>
      </w:tr>
      <w:tr w:rsidR="003138E4" w:rsidTr="002F7B53">
        <w:tc>
          <w:tcPr>
            <w:tcW w:w="1159" w:type="dxa"/>
          </w:tcPr>
          <w:p w:rsidR="003138E4" w:rsidRPr="00526A4D" w:rsidRDefault="003138E4" w:rsidP="002E133C">
            <w:pPr>
              <w:rPr>
                <w:rFonts w:ascii="Arial" w:eastAsia="Arial" w:hAnsi="Arial" w:cs="Arial"/>
                <w:b/>
                <w:sz w:val="20"/>
                <w:szCs w:val="20"/>
              </w:rPr>
            </w:pPr>
            <w:r w:rsidRPr="00526A4D">
              <w:rPr>
                <w:rFonts w:ascii="Arial" w:eastAsia="Arial" w:hAnsi="Arial" w:cs="Arial"/>
                <w:b/>
                <w:sz w:val="20"/>
                <w:szCs w:val="20"/>
              </w:rPr>
              <w:t>2</w:t>
            </w:r>
            <w:r>
              <w:rPr>
                <w:rFonts w:ascii="Arial" w:eastAsia="Arial" w:hAnsi="Arial" w:cs="Arial"/>
                <w:b/>
                <w:sz w:val="20"/>
                <w:szCs w:val="20"/>
              </w:rPr>
              <w:t>4</w:t>
            </w:r>
            <w:r w:rsidRPr="00526A4D">
              <w:rPr>
                <w:rFonts w:ascii="Arial" w:eastAsia="Arial" w:hAnsi="Arial" w:cs="Arial"/>
                <w:b/>
                <w:sz w:val="20"/>
                <w:szCs w:val="20"/>
              </w:rPr>
              <w:t>/</w:t>
            </w:r>
            <w:r w:rsidR="0054063B">
              <w:rPr>
                <w:rFonts w:ascii="Arial" w:eastAsia="Arial" w:hAnsi="Arial" w:cs="Arial"/>
                <w:b/>
                <w:sz w:val="20"/>
                <w:szCs w:val="20"/>
              </w:rPr>
              <w:t>1</w:t>
            </w:r>
            <w:r w:rsidR="002E133C">
              <w:rPr>
                <w:rFonts w:ascii="Arial" w:eastAsia="Arial" w:hAnsi="Arial" w:cs="Arial"/>
                <w:b/>
                <w:sz w:val="20"/>
                <w:szCs w:val="20"/>
              </w:rPr>
              <w:t>35</w:t>
            </w:r>
          </w:p>
        </w:tc>
        <w:tc>
          <w:tcPr>
            <w:tcW w:w="7890" w:type="dxa"/>
          </w:tcPr>
          <w:p w:rsidR="009B2A1B" w:rsidRPr="00526A4D" w:rsidRDefault="003138E4" w:rsidP="009B2A1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tc>
      </w:tr>
      <w:tr w:rsidR="003138E4" w:rsidTr="002F7B53">
        <w:tc>
          <w:tcPr>
            <w:tcW w:w="1159" w:type="dxa"/>
          </w:tcPr>
          <w:p w:rsidR="003138E4" w:rsidRPr="00526A4D" w:rsidRDefault="003138E4" w:rsidP="002E133C">
            <w:pPr>
              <w:spacing w:line="259" w:lineRule="auto"/>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w:t>
            </w:r>
            <w:r w:rsidR="002E133C">
              <w:rPr>
                <w:rFonts w:ascii="Arial" w:eastAsia="Arial" w:hAnsi="Arial" w:cs="Arial"/>
                <w:b/>
                <w:bCs/>
                <w:sz w:val="20"/>
                <w:szCs w:val="20"/>
              </w:rPr>
              <w:t>36</w:t>
            </w:r>
          </w:p>
        </w:tc>
        <w:tc>
          <w:tcPr>
            <w:tcW w:w="7890" w:type="dxa"/>
          </w:tcPr>
          <w:p w:rsidR="003138E4" w:rsidRPr="00526A4D" w:rsidRDefault="003138E4" w:rsidP="002E133C">
            <w:pPr>
              <w:rPr>
                <w:rFonts w:ascii="Arial" w:eastAsia="Arial" w:hAnsi="Arial" w:cs="Arial"/>
                <w:b/>
                <w:bCs/>
                <w:sz w:val="20"/>
                <w:szCs w:val="20"/>
              </w:rPr>
            </w:pPr>
            <w:r w:rsidRPr="00526A4D">
              <w:rPr>
                <w:rFonts w:ascii="Arial" w:eastAsia="Arial" w:hAnsi="Arial" w:cs="Arial"/>
                <w:b/>
                <w:bCs/>
                <w:sz w:val="20"/>
                <w:szCs w:val="20"/>
              </w:rPr>
              <w:t xml:space="preserve">Minutes and Matters arising from the Parish Council Meeting held on </w:t>
            </w:r>
            <w:r w:rsidR="002E133C">
              <w:rPr>
                <w:rFonts w:ascii="Arial" w:eastAsia="Arial" w:hAnsi="Arial" w:cs="Arial"/>
                <w:b/>
                <w:bCs/>
                <w:sz w:val="20"/>
                <w:szCs w:val="20"/>
              </w:rPr>
              <w:t>2</w:t>
            </w:r>
            <w:r w:rsidR="002E133C" w:rsidRPr="002E133C">
              <w:rPr>
                <w:rFonts w:ascii="Arial" w:eastAsia="Arial" w:hAnsi="Arial" w:cs="Arial"/>
                <w:b/>
                <w:bCs/>
                <w:sz w:val="20"/>
                <w:szCs w:val="20"/>
                <w:vertAlign w:val="superscript"/>
              </w:rPr>
              <w:t>nd</w:t>
            </w:r>
            <w:r w:rsidR="002E133C">
              <w:rPr>
                <w:rFonts w:ascii="Arial" w:eastAsia="Arial" w:hAnsi="Arial" w:cs="Arial"/>
                <w:b/>
                <w:bCs/>
                <w:sz w:val="20"/>
                <w:szCs w:val="20"/>
              </w:rPr>
              <w:t xml:space="preserve"> September</w:t>
            </w:r>
            <w:r>
              <w:rPr>
                <w:rFonts w:ascii="Arial" w:eastAsia="Arial" w:hAnsi="Arial" w:cs="Arial"/>
                <w:b/>
                <w:bCs/>
                <w:sz w:val="20"/>
                <w:szCs w:val="20"/>
              </w:rPr>
              <w:t xml:space="preserve"> 2024</w:t>
            </w:r>
            <w:r w:rsidR="008443BD">
              <w:rPr>
                <w:rFonts w:ascii="Arial" w:eastAsia="Arial" w:hAnsi="Arial" w:cs="Arial"/>
                <w:b/>
                <w:bCs/>
                <w:sz w:val="20"/>
                <w:szCs w:val="20"/>
              </w:rPr>
              <w:t>.</w:t>
            </w:r>
            <w:r w:rsidRPr="00526A4D">
              <w:rPr>
                <w:rFonts w:ascii="Arial" w:eastAsia="Arial" w:hAnsi="Arial" w:cs="Arial"/>
                <w:b/>
                <w:bCs/>
                <w:sz w:val="20"/>
                <w:szCs w:val="20"/>
              </w:rPr>
              <w:t xml:space="preserve"> </w:t>
            </w:r>
            <w:r>
              <w:rPr>
                <w:rFonts w:ascii="Arial" w:eastAsia="Arial" w:hAnsi="Arial" w:cs="Arial"/>
                <w:b/>
                <w:bCs/>
                <w:sz w:val="20"/>
                <w:szCs w:val="20"/>
              </w:rPr>
              <w:t xml:space="preserve"> </w:t>
            </w:r>
          </w:p>
        </w:tc>
      </w:tr>
      <w:tr w:rsidR="003138E4" w:rsidTr="002F7B53">
        <w:tc>
          <w:tcPr>
            <w:tcW w:w="1159" w:type="dxa"/>
          </w:tcPr>
          <w:p w:rsidR="003138E4" w:rsidRPr="00526A4D" w:rsidRDefault="003138E4" w:rsidP="002E133C">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w:t>
            </w:r>
            <w:r w:rsidR="002E133C">
              <w:rPr>
                <w:rFonts w:ascii="Arial" w:eastAsia="Arial" w:hAnsi="Arial" w:cs="Arial"/>
                <w:b/>
                <w:bCs/>
                <w:sz w:val="20"/>
                <w:szCs w:val="20"/>
              </w:rPr>
              <w:t>37</w:t>
            </w:r>
          </w:p>
        </w:tc>
        <w:tc>
          <w:tcPr>
            <w:tcW w:w="7890" w:type="dxa"/>
          </w:tcPr>
          <w:p w:rsidR="003138E4" w:rsidRPr="00526A4D" w:rsidRDefault="003138E4" w:rsidP="0093104C">
            <w:pPr>
              <w:rPr>
                <w:rFonts w:ascii="Arial" w:eastAsia="Arial" w:hAnsi="Arial" w:cs="Arial"/>
                <w:bCs/>
                <w:sz w:val="20"/>
                <w:szCs w:val="20"/>
              </w:rPr>
            </w:pPr>
            <w:r w:rsidRPr="00526A4D">
              <w:rPr>
                <w:rFonts w:ascii="Arial" w:eastAsia="Arial" w:hAnsi="Arial" w:cs="Arial"/>
                <w:b/>
                <w:bCs/>
                <w:sz w:val="20"/>
                <w:szCs w:val="20"/>
              </w:rPr>
              <w:t xml:space="preserve">Finance and Budget. ( </w:t>
            </w:r>
            <w:r>
              <w:rPr>
                <w:rFonts w:ascii="Arial" w:eastAsia="Arial" w:hAnsi="Arial" w:cs="Arial"/>
                <w:b/>
                <w:bCs/>
                <w:sz w:val="20"/>
                <w:szCs w:val="20"/>
              </w:rPr>
              <w:t>Principal B.S</w:t>
            </w:r>
            <w:r w:rsidRPr="00526A4D">
              <w:rPr>
                <w:rFonts w:ascii="Arial" w:eastAsia="Arial" w:hAnsi="Arial" w:cs="Arial"/>
                <w:b/>
                <w:bCs/>
                <w:sz w:val="20"/>
                <w:szCs w:val="20"/>
              </w:rPr>
              <w:t xml:space="preserve"> Deputy S.E)</w:t>
            </w:r>
          </w:p>
        </w:tc>
      </w:tr>
      <w:tr w:rsidR="006019F0" w:rsidTr="002F7B53">
        <w:tc>
          <w:tcPr>
            <w:tcW w:w="1159" w:type="dxa"/>
          </w:tcPr>
          <w:p w:rsidR="006019F0" w:rsidRPr="00526A4D" w:rsidRDefault="006019F0" w:rsidP="002E133C">
            <w:pPr>
              <w:rPr>
                <w:rFonts w:ascii="Arial" w:eastAsia="Arial" w:hAnsi="Arial" w:cs="Arial"/>
                <w:b/>
                <w:bCs/>
                <w:sz w:val="20"/>
                <w:szCs w:val="20"/>
              </w:rPr>
            </w:pPr>
            <w:r>
              <w:rPr>
                <w:rFonts w:ascii="Arial" w:eastAsia="Arial" w:hAnsi="Arial" w:cs="Arial"/>
                <w:b/>
                <w:bCs/>
                <w:sz w:val="20"/>
                <w:szCs w:val="20"/>
              </w:rPr>
              <w:t>24/1</w:t>
            </w:r>
            <w:r w:rsidR="002E133C">
              <w:rPr>
                <w:rFonts w:ascii="Arial" w:eastAsia="Arial" w:hAnsi="Arial" w:cs="Arial"/>
                <w:b/>
                <w:bCs/>
                <w:sz w:val="20"/>
                <w:szCs w:val="20"/>
              </w:rPr>
              <w:t>38</w:t>
            </w:r>
          </w:p>
        </w:tc>
        <w:tc>
          <w:tcPr>
            <w:tcW w:w="7890" w:type="dxa"/>
          </w:tcPr>
          <w:p w:rsidR="006019F0" w:rsidRPr="00526A4D" w:rsidRDefault="006019F0" w:rsidP="004D531F">
            <w:pPr>
              <w:rPr>
                <w:rFonts w:ascii="Arial" w:eastAsia="Arial" w:hAnsi="Arial" w:cs="Arial"/>
                <w:b/>
                <w:bCs/>
                <w:sz w:val="20"/>
                <w:szCs w:val="20"/>
              </w:rPr>
            </w:pPr>
            <w:r w:rsidRPr="00526A4D">
              <w:rPr>
                <w:rFonts w:ascii="Arial" w:eastAsia="Arial" w:hAnsi="Arial" w:cs="Arial"/>
                <w:b/>
                <w:bCs/>
                <w:sz w:val="20"/>
                <w:szCs w:val="20"/>
              </w:rPr>
              <w:t>Technical &amp; Infrastructure Parish Policies. (Principal B.S Deputy J.L)</w:t>
            </w:r>
          </w:p>
        </w:tc>
      </w:tr>
      <w:tr w:rsidR="006019F0" w:rsidTr="002F7B53">
        <w:tc>
          <w:tcPr>
            <w:tcW w:w="1159" w:type="dxa"/>
          </w:tcPr>
          <w:p w:rsidR="006019F0" w:rsidRPr="00526A4D" w:rsidRDefault="006019F0" w:rsidP="002E133C">
            <w:pPr>
              <w:rPr>
                <w:rFonts w:ascii="Arial" w:eastAsia="Arial" w:hAnsi="Arial" w:cs="Arial"/>
                <w:b/>
                <w:bCs/>
                <w:sz w:val="20"/>
                <w:szCs w:val="20"/>
              </w:rPr>
            </w:pPr>
            <w:r>
              <w:rPr>
                <w:rFonts w:ascii="Arial" w:eastAsia="Arial" w:hAnsi="Arial" w:cs="Arial"/>
                <w:b/>
                <w:bCs/>
                <w:sz w:val="20"/>
                <w:szCs w:val="20"/>
              </w:rPr>
              <w:t>24/1</w:t>
            </w:r>
            <w:r w:rsidR="002E133C">
              <w:rPr>
                <w:rFonts w:ascii="Arial" w:eastAsia="Arial" w:hAnsi="Arial" w:cs="Arial"/>
                <w:b/>
                <w:bCs/>
                <w:sz w:val="20"/>
                <w:szCs w:val="20"/>
              </w:rPr>
              <w:t>39</w:t>
            </w:r>
          </w:p>
        </w:tc>
        <w:tc>
          <w:tcPr>
            <w:tcW w:w="7890" w:type="dxa"/>
          </w:tcPr>
          <w:p w:rsidR="006019F0" w:rsidRPr="00526A4D" w:rsidRDefault="006019F0" w:rsidP="004D531F">
            <w:pPr>
              <w:rPr>
                <w:rFonts w:ascii="Arial" w:eastAsia="Arial" w:hAnsi="Arial" w:cs="Arial"/>
                <w:bCs/>
                <w:sz w:val="20"/>
                <w:szCs w:val="20"/>
              </w:rPr>
            </w:pPr>
            <w:r w:rsidRPr="00526A4D">
              <w:rPr>
                <w:rFonts w:ascii="Arial" w:eastAsia="Arial" w:hAnsi="Arial" w:cs="Arial"/>
                <w:b/>
                <w:bCs/>
                <w:sz w:val="20"/>
                <w:szCs w:val="20"/>
              </w:rPr>
              <w:t>Leisure facilities, Recreation Area &amp; Open Spaces (Principal D.F Deputy B.S)</w:t>
            </w:r>
          </w:p>
        </w:tc>
      </w:tr>
      <w:tr w:rsidR="006019F0" w:rsidTr="002420F3">
        <w:trPr>
          <w:trHeight w:val="247"/>
        </w:trPr>
        <w:tc>
          <w:tcPr>
            <w:tcW w:w="1159" w:type="dxa"/>
          </w:tcPr>
          <w:p w:rsidR="006019F0" w:rsidRPr="00526A4D" w:rsidRDefault="006019F0" w:rsidP="002E133C">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2E133C">
              <w:rPr>
                <w:rFonts w:ascii="Arial" w:eastAsia="Arial" w:hAnsi="Arial" w:cs="Arial"/>
                <w:b/>
                <w:bCs/>
                <w:sz w:val="20"/>
                <w:szCs w:val="20"/>
              </w:rPr>
              <w:t>40</w:t>
            </w:r>
          </w:p>
        </w:tc>
        <w:tc>
          <w:tcPr>
            <w:tcW w:w="7890" w:type="dxa"/>
          </w:tcPr>
          <w:p w:rsidR="006019F0" w:rsidRPr="00526A4D" w:rsidRDefault="006019F0" w:rsidP="004D531F">
            <w:pPr>
              <w:rPr>
                <w:rFonts w:ascii="Arial" w:eastAsia="Arial" w:hAnsi="Arial" w:cs="Arial"/>
                <w:bCs/>
                <w:sz w:val="20"/>
                <w:szCs w:val="20"/>
              </w:rPr>
            </w:pPr>
            <w:r w:rsidRPr="00526A4D">
              <w:rPr>
                <w:rFonts w:ascii="Arial" w:eastAsia="Arial" w:hAnsi="Arial" w:cs="Arial"/>
                <w:b/>
                <w:bCs/>
                <w:sz w:val="20"/>
                <w:szCs w:val="20"/>
              </w:rPr>
              <w:t>Events &amp; Social Funding. (Principal MAH Deputy D.F)</w:t>
            </w:r>
          </w:p>
        </w:tc>
      </w:tr>
      <w:tr w:rsidR="002420F3" w:rsidTr="002F7B53">
        <w:tc>
          <w:tcPr>
            <w:tcW w:w="1159" w:type="dxa"/>
          </w:tcPr>
          <w:p w:rsidR="002420F3" w:rsidRPr="00526A4D" w:rsidRDefault="002420F3" w:rsidP="002E133C">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2E133C">
              <w:rPr>
                <w:rFonts w:ascii="Arial" w:eastAsia="Arial" w:hAnsi="Arial" w:cs="Arial"/>
                <w:b/>
                <w:bCs/>
                <w:sz w:val="20"/>
                <w:szCs w:val="20"/>
              </w:rPr>
              <w:t>41</w:t>
            </w:r>
          </w:p>
        </w:tc>
        <w:tc>
          <w:tcPr>
            <w:tcW w:w="7890" w:type="dxa"/>
          </w:tcPr>
          <w:p w:rsidR="002420F3" w:rsidRPr="00526A4D" w:rsidRDefault="002420F3" w:rsidP="005C2BAE">
            <w:pPr>
              <w:rPr>
                <w:rFonts w:ascii="Arial" w:eastAsia="Arial" w:hAnsi="Arial" w:cs="Arial"/>
                <w:bCs/>
                <w:sz w:val="20"/>
                <w:szCs w:val="20"/>
              </w:rPr>
            </w:pPr>
            <w:r w:rsidRPr="00526A4D">
              <w:rPr>
                <w:rFonts w:ascii="Arial" w:eastAsia="Arial" w:hAnsi="Arial" w:cs="Arial"/>
                <w:b/>
                <w:bCs/>
                <w:sz w:val="20"/>
                <w:szCs w:val="20"/>
              </w:rPr>
              <w:t>Highway and Footpath Matters. (Principal J.L Deputy R.H)</w:t>
            </w:r>
          </w:p>
        </w:tc>
      </w:tr>
      <w:tr w:rsidR="002420F3" w:rsidTr="002F7B53">
        <w:tc>
          <w:tcPr>
            <w:tcW w:w="1159" w:type="dxa"/>
          </w:tcPr>
          <w:p w:rsidR="002420F3" w:rsidRPr="00526A4D" w:rsidRDefault="002420F3" w:rsidP="002E133C">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2E133C">
              <w:rPr>
                <w:rFonts w:ascii="Arial" w:eastAsia="Arial" w:hAnsi="Arial" w:cs="Arial"/>
                <w:b/>
                <w:bCs/>
                <w:sz w:val="20"/>
                <w:szCs w:val="20"/>
              </w:rPr>
              <w:t>42</w:t>
            </w:r>
          </w:p>
        </w:tc>
        <w:tc>
          <w:tcPr>
            <w:tcW w:w="7890" w:type="dxa"/>
          </w:tcPr>
          <w:p w:rsidR="002420F3" w:rsidRPr="00526A4D" w:rsidRDefault="002420F3" w:rsidP="005C2BAE">
            <w:pPr>
              <w:rPr>
                <w:rFonts w:ascii="Arial" w:eastAsia="Arial" w:hAnsi="Arial" w:cs="Arial"/>
                <w:b/>
                <w:bCs/>
                <w:sz w:val="20"/>
                <w:szCs w:val="20"/>
              </w:rPr>
            </w:pPr>
            <w:r w:rsidRPr="00526A4D">
              <w:rPr>
                <w:rFonts w:ascii="Arial" w:eastAsia="Arial" w:hAnsi="Arial" w:cs="Arial"/>
                <w:b/>
                <w:bCs/>
                <w:sz w:val="20"/>
                <w:szCs w:val="20"/>
              </w:rPr>
              <w:t xml:space="preserve">Large Infrastructure, Housing &amp; Rail (Principal R.H) </w:t>
            </w:r>
          </w:p>
        </w:tc>
      </w:tr>
      <w:tr w:rsidR="002420F3" w:rsidTr="00210F25">
        <w:trPr>
          <w:trHeight w:val="256"/>
        </w:trPr>
        <w:tc>
          <w:tcPr>
            <w:tcW w:w="1159" w:type="dxa"/>
          </w:tcPr>
          <w:p w:rsidR="002420F3" w:rsidRPr="00526A4D" w:rsidRDefault="002420F3" w:rsidP="002E133C">
            <w:pPr>
              <w:rPr>
                <w:rFonts w:ascii="Arial" w:eastAsia="Arial" w:hAnsi="Arial" w:cs="Arial"/>
                <w:b/>
                <w:bCs/>
                <w:sz w:val="20"/>
                <w:szCs w:val="20"/>
              </w:rPr>
            </w:pPr>
            <w:r>
              <w:rPr>
                <w:rFonts w:ascii="Arial" w:eastAsia="Arial" w:hAnsi="Arial" w:cs="Arial"/>
                <w:b/>
                <w:bCs/>
                <w:sz w:val="20"/>
                <w:szCs w:val="20"/>
              </w:rPr>
              <w:t>24/1</w:t>
            </w:r>
            <w:r w:rsidR="002E133C">
              <w:rPr>
                <w:rFonts w:ascii="Arial" w:eastAsia="Arial" w:hAnsi="Arial" w:cs="Arial"/>
                <w:b/>
                <w:bCs/>
                <w:sz w:val="20"/>
                <w:szCs w:val="20"/>
              </w:rPr>
              <w:t>43</w:t>
            </w:r>
          </w:p>
        </w:tc>
        <w:tc>
          <w:tcPr>
            <w:tcW w:w="7890" w:type="dxa"/>
          </w:tcPr>
          <w:p w:rsidR="002420F3" w:rsidRPr="00526A4D" w:rsidRDefault="002420F3" w:rsidP="005C2BAE">
            <w:pPr>
              <w:rPr>
                <w:rFonts w:ascii="Arial" w:eastAsia="Arial" w:hAnsi="Arial" w:cs="Arial"/>
                <w:b/>
                <w:bCs/>
                <w:sz w:val="20"/>
                <w:szCs w:val="20"/>
              </w:rPr>
            </w:pPr>
            <w:r w:rsidRPr="00526A4D">
              <w:rPr>
                <w:rFonts w:ascii="Arial" w:eastAsia="Arial" w:hAnsi="Arial" w:cs="Arial"/>
                <w:b/>
                <w:bCs/>
                <w:sz w:val="20"/>
                <w:szCs w:val="20"/>
              </w:rPr>
              <w:t>Correspondence.</w:t>
            </w:r>
          </w:p>
        </w:tc>
      </w:tr>
      <w:tr w:rsidR="002420F3" w:rsidTr="00210F25">
        <w:trPr>
          <w:trHeight w:val="256"/>
        </w:trPr>
        <w:tc>
          <w:tcPr>
            <w:tcW w:w="1159" w:type="dxa"/>
          </w:tcPr>
          <w:p w:rsidR="002420F3" w:rsidRPr="00526A4D" w:rsidRDefault="002420F3" w:rsidP="002E133C">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2E133C">
              <w:rPr>
                <w:rFonts w:ascii="Arial" w:eastAsia="Arial" w:hAnsi="Arial" w:cs="Arial"/>
                <w:b/>
                <w:bCs/>
                <w:sz w:val="20"/>
                <w:szCs w:val="20"/>
              </w:rPr>
              <w:t>44</w:t>
            </w:r>
          </w:p>
        </w:tc>
        <w:tc>
          <w:tcPr>
            <w:tcW w:w="7890" w:type="dxa"/>
          </w:tcPr>
          <w:p w:rsidR="002420F3" w:rsidRPr="00526A4D" w:rsidRDefault="002420F3" w:rsidP="005C2BAE">
            <w:pPr>
              <w:rPr>
                <w:rFonts w:ascii="Arial" w:eastAsia="Arial" w:hAnsi="Arial" w:cs="Arial"/>
                <w:bCs/>
                <w:sz w:val="20"/>
                <w:szCs w:val="20"/>
              </w:rPr>
            </w:pPr>
            <w:r w:rsidRPr="00526A4D">
              <w:rPr>
                <w:rFonts w:ascii="Arial" w:eastAsia="Arial" w:hAnsi="Arial" w:cs="Arial"/>
                <w:b/>
                <w:bCs/>
                <w:sz w:val="20"/>
                <w:szCs w:val="20"/>
              </w:rPr>
              <w:t>Planning Updates. (Principal S.E Deputy MAH)</w:t>
            </w:r>
          </w:p>
        </w:tc>
      </w:tr>
      <w:tr w:rsidR="002420F3" w:rsidTr="002F7B53">
        <w:tc>
          <w:tcPr>
            <w:tcW w:w="1159" w:type="dxa"/>
          </w:tcPr>
          <w:p w:rsidR="002420F3" w:rsidRPr="00526A4D" w:rsidRDefault="002420F3" w:rsidP="002E133C">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2E133C">
              <w:rPr>
                <w:rFonts w:ascii="Arial" w:eastAsia="Arial" w:hAnsi="Arial" w:cs="Arial"/>
                <w:b/>
                <w:bCs/>
                <w:sz w:val="20"/>
                <w:szCs w:val="20"/>
              </w:rPr>
              <w:t>45</w:t>
            </w:r>
          </w:p>
        </w:tc>
        <w:tc>
          <w:tcPr>
            <w:tcW w:w="7890" w:type="dxa"/>
          </w:tcPr>
          <w:p w:rsidR="002420F3" w:rsidRPr="00526A4D" w:rsidRDefault="002420F3" w:rsidP="005C2BAE">
            <w:pPr>
              <w:rPr>
                <w:rFonts w:ascii="Arial" w:eastAsia="Arial" w:hAnsi="Arial" w:cs="Arial"/>
                <w:b/>
                <w:bCs/>
                <w:sz w:val="20"/>
                <w:szCs w:val="20"/>
              </w:rPr>
            </w:pPr>
            <w:r w:rsidRPr="00526A4D">
              <w:rPr>
                <w:rFonts w:ascii="Arial" w:eastAsia="Arial" w:hAnsi="Arial" w:cs="Arial"/>
                <w:b/>
                <w:bCs/>
                <w:sz w:val="20"/>
                <w:szCs w:val="20"/>
              </w:rPr>
              <w:t>Items for next Parish Council Meeting.</w:t>
            </w:r>
          </w:p>
        </w:tc>
      </w:tr>
      <w:tr w:rsidR="002420F3" w:rsidTr="002F7B53">
        <w:tc>
          <w:tcPr>
            <w:tcW w:w="1159" w:type="dxa"/>
          </w:tcPr>
          <w:p w:rsidR="002420F3" w:rsidRPr="00526A4D" w:rsidRDefault="002420F3" w:rsidP="002E133C">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2E133C">
              <w:rPr>
                <w:rFonts w:ascii="Arial" w:eastAsia="Arial" w:hAnsi="Arial" w:cs="Arial"/>
                <w:b/>
                <w:bCs/>
                <w:sz w:val="20"/>
                <w:szCs w:val="20"/>
              </w:rPr>
              <w:t>46</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2420F3" w:rsidRPr="00526A4D" w:rsidRDefault="002420F3" w:rsidP="002E133C">
            <w:pPr>
              <w:rPr>
                <w:rFonts w:ascii="Arial" w:eastAsia="Arial" w:hAnsi="Arial" w:cs="Arial"/>
                <w:b/>
                <w:bCs/>
                <w:sz w:val="20"/>
                <w:szCs w:val="20"/>
              </w:rPr>
            </w:pPr>
            <w:r>
              <w:rPr>
                <w:rFonts w:ascii="Arial" w:eastAsia="Arial" w:hAnsi="Arial" w:cs="Arial"/>
                <w:bCs/>
                <w:sz w:val="20"/>
                <w:szCs w:val="20"/>
              </w:rPr>
              <w:t>The next meeting will be held on</w:t>
            </w:r>
            <w:r w:rsidRPr="00413812">
              <w:rPr>
                <w:rFonts w:ascii="Arial" w:eastAsia="Arial" w:hAnsi="Arial" w:cs="Arial"/>
                <w:bCs/>
                <w:sz w:val="20"/>
                <w:szCs w:val="20"/>
              </w:rPr>
              <w:t xml:space="preserve"> </w:t>
            </w:r>
            <w:r w:rsidR="002E133C">
              <w:rPr>
                <w:rFonts w:ascii="Arial" w:eastAsia="Arial" w:hAnsi="Arial" w:cs="Arial"/>
                <w:bCs/>
                <w:sz w:val="20"/>
                <w:szCs w:val="20"/>
              </w:rPr>
              <w:t>4</w:t>
            </w:r>
            <w:r w:rsidR="002E133C" w:rsidRPr="002E133C">
              <w:rPr>
                <w:rFonts w:ascii="Arial" w:eastAsia="Arial" w:hAnsi="Arial" w:cs="Arial"/>
                <w:bCs/>
                <w:sz w:val="20"/>
                <w:szCs w:val="20"/>
                <w:vertAlign w:val="superscript"/>
              </w:rPr>
              <w:t>th</w:t>
            </w:r>
            <w:r w:rsidR="002E133C">
              <w:rPr>
                <w:rFonts w:ascii="Arial" w:eastAsia="Arial" w:hAnsi="Arial" w:cs="Arial"/>
                <w:bCs/>
                <w:sz w:val="20"/>
                <w:szCs w:val="20"/>
              </w:rPr>
              <w:t xml:space="preserve"> November</w:t>
            </w:r>
            <w:r>
              <w:rPr>
                <w:rFonts w:ascii="Arial" w:eastAsia="Arial" w:hAnsi="Arial" w:cs="Arial"/>
                <w:bCs/>
                <w:sz w:val="20"/>
                <w:szCs w:val="20"/>
              </w:rPr>
              <w:t xml:space="preserve"> 2024 </w:t>
            </w:r>
            <w:r w:rsidR="00DB53E8">
              <w:rPr>
                <w:rFonts w:ascii="Arial" w:eastAsia="Arial" w:hAnsi="Arial" w:cs="Arial"/>
                <w:bCs/>
                <w:sz w:val="20"/>
                <w:szCs w:val="20"/>
              </w:rPr>
              <w:t>in St Luke’s Church Hall</w:t>
            </w:r>
          </w:p>
        </w:tc>
      </w:tr>
      <w:tr w:rsidR="00CA70F0" w:rsidTr="002F7B53">
        <w:tc>
          <w:tcPr>
            <w:tcW w:w="1159" w:type="dxa"/>
          </w:tcPr>
          <w:p w:rsidR="00CA70F0" w:rsidRPr="00526A4D" w:rsidRDefault="00CA70F0" w:rsidP="002E133C">
            <w:pPr>
              <w:rPr>
                <w:rFonts w:ascii="Arial" w:eastAsia="Arial" w:hAnsi="Arial" w:cs="Arial"/>
                <w:b/>
                <w:bCs/>
                <w:sz w:val="20"/>
                <w:szCs w:val="20"/>
              </w:rPr>
            </w:pPr>
          </w:p>
        </w:tc>
        <w:tc>
          <w:tcPr>
            <w:tcW w:w="7890" w:type="dxa"/>
          </w:tcPr>
          <w:p w:rsidR="00CA70F0" w:rsidRPr="00526A4D" w:rsidRDefault="00CA70F0" w:rsidP="00675050">
            <w:pPr>
              <w:rPr>
                <w:rFonts w:ascii="Arial" w:eastAsia="Arial" w:hAnsi="Arial" w:cs="Arial"/>
                <w:b/>
                <w:bCs/>
                <w:i/>
                <w:sz w:val="20"/>
                <w:szCs w:val="20"/>
              </w:rPr>
            </w:pPr>
            <w:r w:rsidRPr="00526A4D">
              <w:rPr>
                <w:rFonts w:ascii="Arial" w:eastAsia="Arial" w:hAnsi="Arial" w:cs="Arial"/>
                <w:b/>
                <w:bCs/>
                <w:i/>
                <w:sz w:val="20"/>
                <w:szCs w:val="20"/>
              </w:rPr>
              <w:t>Pursuant to Section1 (2) of the Public Bodies</w:t>
            </w:r>
            <w:r>
              <w:rPr>
                <w:rFonts w:ascii="Arial" w:eastAsia="Arial" w:hAnsi="Arial" w:cs="Arial"/>
                <w:b/>
                <w:bCs/>
                <w:i/>
                <w:sz w:val="20"/>
                <w:szCs w:val="20"/>
              </w:rPr>
              <w:t xml:space="preserve"> </w:t>
            </w:r>
            <w:r w:rsidRPr="00526A4D">
              <w:rPr>
                <w:rFonts w:ascii="Arial" w:eastAsia="Arial" w:hAnsi="Arial" w:cs="Arial"/>
                <w:b/>
                <w:bCs/>
                <w:i/>
                <w:sz w:val="20"/>
                <w:szCs w:val="20"/>
              </w:rPr>
              <w:t>(Admission to Meetings)</w:t>
            </w:r>
            <w:r>
              <w:rPr>
                <w:rFonts w:ascii="Arial" w:eastAsia="Arial" w:hAnsi="Arial" w:cs="Arial"/>
                <w:b/>
                <w:bCs/>
                <w:i/>
                <w:sz w:val="20"/>
                <w:szCs w:val="20"/>
              </w:rPr>
              <w:t xml:space="preserve"> </w:t>
            </w:r>
            <w:r w:rsidRPr="00526A4D">
              <w:rPr>
                <w:rFonts w:ascii="Arial" w:eastAsia="Arial" w:hAnsi="Arial" w:cs="Arial"/>
                <w:b/>
                <w:bCs/>
                <w:i/>
                <w:sz w:val="20"/>
                <w:szCs w:val="20"/>
              </w:rPr>
              <w:t>Act 1960</w:t>
            </w:r>
            <w:r>
              <w:rPr>
                <w:rFonts w:ascii="Arial" w:eastAsia="Arial" w:hAnsi="Arial" w:cs="Arial"/>
                <w:b/>
                <w:bCs/>
                <w:i/>
                <w:sz w:val="20"/>
                <w:szCs w:val="20"/>
              </w:rPr>
              <w:t xml:space="preserve"> </w:t>
            </w:r>
            <w:r w:rsidRPr="00526A4D">
              <w:rPr>
                <w:rFonts w:ascii="Arial" w:eastAsia="Arial" w:hAnsi="Arial" w:cs="Arial"/>
                <w:b/>
                <w:bCs/>
                <w:i/>
                <w:sz w:val="20"/>
                <w:szCs w:val="20"/>
              </w:rPr>
              <w:t>it is resolved that</w:t>
            </w:r>
            <w:r>
              <w:rPr>
                <w:rFonts w:ascii="Arial" w:eastAsia="Arial" w:hAnsi="Arial" w:cs="Arial"/>
                <w:b/>
                <w:bCs/>
                <w:i/>
                <w:sz w:val="20"/>
                <w:szCs w:val="20"/>
              </w:rPr>
              <w:t xml:space="preserve">, </w:t>
            </w:r>
            <w:r w:rsidRPr="00526A4D">
              <w:rPr>
                <w:rFonts w:ascii="Arial" w:eastAsia="Arial" w:hAnsi="Arial" w:cs="Arial"/>
                <w:b/>
                <w:bCs/>
                <w:i/>
                <w:sz w:val="20"/>
                <w:szCs w:val="20"/>
              </w:rPr>
              <w:t xml:space="preserve">because of the confidential nature of the business to be transacted, the public and the press leave the meeting during consideration of the clerks appraisal. </w:t>
            </w:r>
          </w:p>
        </w:tc>
      </w:tr>
      <w:tr w:rsidR="00CA70F0" w:rsidTr="002F7B53">
        <w:tc>
          <w:tcPr>
            <w:tcW w:w="1159" w:type="dxa"/>
          </w:tcPr>
          <w:p w:rsidR="00CA70F0" w:rsidRPr="00526A4D" w:rsidRDefault="00CA70F0" w:rsidP="002E133C">
            <w:pPr>
              <w:rPr>
                <w:rFonts w:ascii="Arial" w:eastAsia="Arial" w:hAnsi="Arial" w:cs="Arial"/>
                <w:b/>
                <w:bCs/>
                <w:sz w:val="20"/>
                <w:szCs w:val="20"/>
              </w:rPr>
            </w:pPr>
            <w:r>
              <w:rPr>
                <w:rFonts w:ascii="Arial" w:eastAsia="Arial" w:hAnsi="Arial" w:cs="Arial"/>
                <w:b/>
                <w:bCs/>
                <w:sz w:val="20"/>
                <w:szCs w:val="20"/>
              </w:rPr>
              <w:t>24/147</w:t>
            </w:r>
          </w:p>
        </w:tc>
        <w:tc>
          <w:tcPr>
            <w:tcW w:w="7890" w:type="dxa"/>
          </w:tcPr>
          <w:p w:rsidR="00CA70F0" w:rsidRPr="00526A4D" w:rsidRDefault="00CA70F0" w:rsidP="00675050">
            <w:pPr>
              <w:rPr>
                <w:rFonts w:ascii="Arial" w:eastAsia="Arial" w:hAnsi="Arial" w:cs="Arial"/>
                <w:b/>
                <w:bCs/>
                <w:sz w:val="20"/>
                <w:szCs w:val="20"/>
              </w:rPr>
            </w:pPr>
            <w:r w:rsidRPr="00526A4D">
              <w:rPr>
                <w:rFonts w:ascii="Arial" w:eastAsia="Arial" w:hAnsi="Arial" w:cs="Arial"/>
                <w:b/>
                <w:bCs/>
                <w:sz w:val="20"/>
                <w:szCs w:val="20"/>
              </w:rPr>
              <w:t>Discuss clerk’s appraisal</w:t>
            </w: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p>
    <w:p w:rsidR="0052639C" w:rsidRDefault="002E133C">
      <w:pPr>
        <w:rPr>
          <w:rFonts w:ascii="Arial" w:eastAsia="Arial" w:hAnsi="Arial" w:cs="Arial"/>
          <w:sz w:val="20"/>
          <w:szCs w:val="20"/>
        </w:rPr>
      </w:pPr>
      <w:r>
        <w:rPr>
          <w:rFonts w:ascii="Arial" w:eastAsia="Arial" w:hAnsi="Arial" w:cs="Arial"/>
          <w:sz w:val="20"/>
          <w:szCs w:val="20"/>
        </w:rPr>
        <w:t>27</w:t>
      </w:r>
      <w:r w:rsidRPr="002E133C">
        <w:rPr>
          <w:rFonts w:ascii="Arial" w:eastAsia="Arial" w:hAnsi="Arial" w:cs="Arial"/>
          <w:sz w:val="20"/>
          <w:szCs w:val="20"/>
          <w:vertAlign w:val="superscript"/>
        </w:rPr>
        <w:t>th</w:t>
      </w:r>
      <w:r>
        <w:rPr>
          <w:rFonts w:ascii="Arial" w:eastAsia="Arial" w:hAnsi="Arial" w:cs="Arial"/>
          <w:sz w:val="20"/>
          <w:szCs w:val="20"/>
        </w:rPr>
        <w:t xml:space="preserve"> September</w:t>
      </w:r>
      <w:r w:rsidR="00DB53E8">
        <w:rPr>
          <w:rFonts w:ascii="Arial" w:eastAsia="Arial" w:hAnsi="Arial" w:cs="Arial"/>
          <w:sz w:val="20"/>
          <w:szCs w:val="20"/>
        </w:rPr>
        <w:t xml:space="preserve"> </w:t>
      </w:r>
      <w:r w:rsidR="0052639C">
        <w:rPr>
          <w:rFonts w:ascii="Arial" w:eastAsia="Arial" w:hAnsi="Arial" w:cs="Arial"/>
          <w:sz w:val="20"/>
          <w:szCs w:val="20"/>
        </w:rPr>
        <w:t xml:space="preserve"> 2024</w:t>
      </w:r>
    </w:p>
    <w:p w:rsidR="00F438D2" w:rsidRPr="00E11238" w:rsidRDefault="007E0EFC">
      <w:pPr>
        <w:rPr>
          <w:rFonts w:ascii="Arial" w:eastAsia="Arial" w:hAnsi="Arial" w:cs="Arial"/>
          <w:b/>
          <w:bCs/>
          <w:sz w:val="16"/>
          <w:szCs w:val="16"/>
        </w:rPr>
      </w:pPr>
      <w:r>
        <w:rPr>
          <w:rFonts w:ascii="Arial" w:eastAsia="Arial" w:hAnsi="Arial" w:cs="Arial"/>
          <w:sz w:val="20"/>
          <w:szCs w:val="20"/>
        </w:rPr>
        <w:t xml:space="preserve"> </w:t>
      </w:r>
      <w:proofErr w:type="gramStart"/>
      <w:r w:rsidR="008F0262" w:rsidRPr="00D224C0">
        <w:rPr>
          <w:rFonts w:ascii="Arial" w:eastAsia="Arial" w:hAnsi="Arial" w:cs="Arial"/>
          <w:b/>
          <w:sz w:val="18"/>
          <w:szCs w:val="18"/>
        </w:rPr>
        <w:t>R</w:t>
      </w:r>
      <w:r w:rsidR="7972979D" w:rsidRPr="0093104C">
        <w:rPr>
          <w:rFonts w:ascii="Arial" w:eastAsia="Arial" w:hAnsi="Arial" w:cs="Arial"/>
          <w:b/>
          <w:bCs/>
          <w:sz w:val="18"/>
          <w:szCs w:val="18"/>
        </w:rPr>
        <w:t xml:space="preserve">ecording </w:t>
      </w:r>
      <w:r>
        <w:rPr>
          <w:rFonts w:ascii="Arial" w:eastAsia="Arial" w:hAnsi="Arial" w:cs="Arial"/>
          <w:b/>
          <w:bCs/>
          <w:sz w:val="18"/>
          <w:szCs w:val="18"/>
        </w:rPr>
        <w:t>o</w:t>
      </w:r>
      <w:r w:rsidR="7972979D" w:rsidRPr="0093104C">
        <w:rPr>
          <w:rFonts w:ascii="Arial" w:eastAsia="Arial" w:hAnsi="Arial" w:cs="Arial"/>
          <w:b/>
          <w:bCs/>
          <w:sz w:val="18"/>
          <w:szCs w:val="18"/>
        </w:rPr>
        <w:t>f Parish Council Meetings</w:t>
      </w:r>
      <w:r w:rsidR="00ED4F1B" w:rsidRPr="0093104C">
        <w:rPr>
          <w:rFonts w:ascii="Arial" w:eastAsia="Arial" w:hAnsi="Arial" w:cs="Arial"/>
          <w:b/>
          <w:bCs/>
          <w:sz w:val="18"/>
          <w:szCs w:val="18"/>
        </w:rPr>
        <w:t>.</w:t>
      </w:r>
      <w:proofErr w:type="gramEnd"/>
      <w:r w:rsidR="00927AC7" w:rsidRPr="0093104C">
        <w:rPr>
          <w:rFonts w:ascii="Arial" w:eastAsia="Arial" w:hAnsi="Arial" w:cs="Arial"/>
          <w:b/>
          <w:bCs/>
          <w:sz w:val="18"/>
          <w:szCs w:val="18"/>
        </w:rPr>
        <w:t xml:space="preserve"> </w:t>
      </w:r>
      <w:r w:rsidR="00ED4F1B" w:rsidRPr="0093104C">
        <w:rPr>
          <w:rFonts w:ascii="Arial" w:eastAsia="Arial" w:hAnsi="Arial" w:cs="Arial"/>
          <w:b/>
          <w:bCs/>
          <w:sz w:val="18"/>
          <w:szCs w:val="18"/>
        </w:rPr>
        <w:t>It</w:t>
      </w:r>
      <w:r w:rsidR="7972979D" w:rsidRPr="0093104C">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93104C">
        <w:rPr>
          <w:rFonts w:ascii="Arial" w:eastAsia="Arial" w:hAnsi="Arial" w:cs="Arial"/>
          <w:b/>
          <w:bCs/>
          <w:sz w:val="18"/>
          <w:szCs w:val="18"/>
        </w:rPr>
        <w:t>n</w:t>
      </w:r>
      <w:r w:rsidR="7972979D" w:rsidRPr="0093104C">
        <w:rPr>
          <w:rFonts w:ascii="Arial" w:eastAsia="Arial" w:hAnsi="Arial" w:cs="Arial"/>
          <w:b/>
          <w:bCs/>
          <w:sz w:val="18"/>
          <w:szCs w:val="18"/>
        </w:rPr>
        <w:t>ot be disruptive to the business of the meeting. (The Openness of Local Government Bodies Regulations 2014</w:t>
      </w:r>
      <w:r w:rsidR="7972979D" w:rsidRPr="00E11238">
        <w:rPr>
          <w:rFonts w:ascii="Arial" w:eastAsia="Arial" w:hAnsi="Arial" w:cs="Arial"/>
          <w:b/>
          <w:bCs/>
          <w:sz w:val="16"/>
          <w:szCs w:val="16"/>
        </w:rPr>
        <w:t>)</w:t>
      </w:r>
    </w:p>
    <w:sectPr w:rsidR="00F438D2" w:rsidRPr="00E11238"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5FBA"/>
    <w:rsid w:val="00006CE9"/>
    <w:rsid w:val="00011128"/>
    <w:rsid w:val="000120AC"/>
    <w:rsid w:val="00026C97"/>
    <w:rsid w:val="00032806"/>
    <w:rsid w:val="00040BDE"/>
    <w:rsid w:val="0004394B"/>
    <w:rsid w:val="00050093"/>
    <w:rsid w:val="00051265"/>
    <w:rsid w:val="00056AE5"/>
    <w:rsid w:val="00063E7D"/>
    <w:rsid w:val="0006532E"/>
    <w:rsid w:val="00076443"/>
    <w:rsid w:val="000937DC"/>
    <w:rsid w:val="00094B2D"/>
    <w:rsid w:val="00097B8D"/>
    <w:rsid w:val="00097D35"/>
    <w:rsid w:val="000B3B4B"/>
    <w:rsid w:val="000B6F8A"/>
    <w:rsid w:val="000D5205"/>
    <w:rsid w:val="000E234F"/>
    <w:rsid w:val="000E6AC3"/>
    <w:rsid w:val="000F3633"/>
    <w:rsid w:val="000F6DD3"/>
    <w:rsid w:val="000F6F01"/>
    <w:rsid w:val="0011224D"/>
    <w:rsid w:val="00114733"/>
    <w:rsid w:val="0012191E"/>
    <w:rsid w:val="0012378D"/>
    <w:rsid w:val="00126734"/>
    <w:rsid w:val="0013022B"/>
    <w:rsid w:val="001349E2"/>
    <w:rsid w:val="00136F24"/>
    <w:rsid w:val="00150B48"/>
    <w:rsid w:val="00155C40"/>
    <w:rsid w:val="0016319A"/>
    <w:rsid w:val="001665E1"/>
    <w:rsid w:val="001673C7"/>
    <w:rsid w:val="001739C7"/>
    <w:rsid w:val="001813AE"/>
    <w:rsid w:val="001A012B"/>
    <w:rsid w:val="001B4974"/>
    <w:rsid w:val="001B667B"/>
    <w:rsid w:val="001E7EAB"/>
    <w:rsid w:val="001F7C88"/>
    <w:rsid w:val="00206AC0"/>
    <w:rsid w:val="00210F25"/>
    <w:rsid w:val="00217D70"/>
    <w:rsid w:val="002223BC"/>
    <w:rsid w:val="002235FC"/>
    <w:rsid w:val="002279ED"/>
    <w:rsid w:val="00233007"/>
    <w:rsid w:val="00236093"/>
    <w:rsid w:val="00237913"/>
    <w:rsid w:val="00240203"/>
    <w:rsid w:val="002420F3"/>
    <w:rsid w:val="0025408D"/>
    <w:rsid w:val="00260006"/>
    <w:rsid w:val="00263FEC"/>
    <w:rsid w:val="00267452"/>
    <w:rsid w:val="002674D0"/>
    <w:rsid w:val="00267952"/>
    <w:rsid w:val="002710EA"/>
    <w:rsid w:val="002803FF"/>
    <w:rsid w:val="00281ACF"/>
    <w:rsid w:val="00283B4E"/>
    <w:rsid w:val="002B1F65"/>
    <w:rsid w:val="002B35E9"/>
    <w:rsid w:val="002C051D"/>
    <w:rsid w:val="002D0768"/>
    <w:rsid w:val="002D41DC"/>
    <w:rsid w:val="002E133C"/>
    <w:rsid w:val="002E689F"/>
    <w:rsid w:val="002E6FBD"/>
    <w:rsid w:val="002E7D38"/>
    <w:rsid w:val="002F1A33"/>
    <w:rsid w:val="002F785C"/>
    <w:rsid w:val="002F7B53"/>
    <w:rsid w:val="00305666"/>
    <w:rsid w:val="00310652"/>
    <w:rsid w:val="003138A3"/>
    <w:rsid w:val="003138E4"/>
    <w:rsid w:val="00317798"/>
    <w:rsid w:val="00321AC1"/>
    <w:rsid w:val="00336850"/>
    <w:rsid w:val="00336AB7"/>
    <w:rsid w:val="0034679C"/>
    <w:rsid w:val="00350495"/>
    <w:rsid w:val="003504FC"/>
    <w:rsid w:val="00351E16"/>
    <w:rsid w:val="00361780"/>
    <w:rsid w:val="003709CF"/>
    <w:rsid w:val="00377468"/>
    <w:rsid w:val="00382F84"/>
    <w:rsid w:val="003A5B3C"/>
    <w:rsid w:val="003A643B"/>
    <w:rsid w:val="003A7DD2"/>
    <w:rsid w:val="003B2306"/>
    <w:rsid w:val="003C705B"/>
    <w:rsid w:val="003D783E"/>
    <w:rsid w:val="004104D0"/>
    <w:rsid w:val="0041173D"/>
    <w:rsid w:val="00414628"/>
    <w:rsid w:val="00416EB6"/>
    <w:rsid w:val="00421E8A"/>
    <w:rsid w:val="00425D77"/>
    <w:rsid w:val="00431209"/>
    <w:rsid w:val="00435E71"/>
    <w:rsid w:val="00436FA4"/>
    <w:rsid w:val="0044087F"/>
    <w:rsid w:val="00463910"/>
    <w:rsid w:val="00463D4F"/>
    <w:rsid w:val="00464618"/>
    <w:rsid w:val="00467388"/>
    <w:rsid w:val="00480585"/>
    <w:rsid w:val="00492682"/>
    <w:rsid w:val="00493C5E"/>
    <w:rsid w:val="004A27D6"/>
    <w:rsid w:val="004B014C"/>
    <w:rsid w:val="004B2582"/>
    <w:rsid w:val="004B382B"/>
    <w:rsid w:val="004C0C63"/>
    <w:rsid w:val="004D5B27"/>
    <w:rsid w:val="004E558C"/>
    <w:rsid w:val="00505FE9"/>
    <w:rsid w:val="00514B2E"/>
    <w:rsid w:val="005154D0"/>
    <w:rsid w:val="00516DA7"/>
    <w:rsid w:val="00517604"/>
    <w:rsid w:val="00521CF7"/>
    <w:rsid w:val="0052639C"/>
    <w:rsid w:val="00526A4D"/>
    <w:rsid w:val="0053630E"/>
    <w:rsid w:val="00537969"/>
    <w:rsid w:val="0054063B"/>
    <w:rsid w:val="0054109D"/>
    <w:rsid w:val="00546C5F"/>
    <w:rsid w:val="0057343E"/>
    <w:rsid w:val="00576C8F"/>
    <w:rsid w:val="00582D2A"/>
    <w:rsid w:val="005870E4"/>
    <w:rsid w:val="00591067"/>
    <w:rsid w:val="0059177B"/>
    <w:rsid w:val="005928C9"/>
    <w:rsid w:val="00596A05"/>
    <w:rsid w:val="00597628"/>
    <w:rsid w:val="005A5E24"/>
    <w:rsid w:val="005C2DA4"/>
    <w:rsid w:val="005C3035"/>
    <w:rsid w:val="005C375A"/>
    <w:rsid w:val="005D69F0"/>
    <w:rsid w:val="005E1184"/>
    <w:rsid w:val="005E22C9"/>
    <w:rsid w:val="005E6F1A"/>
    <w:rsid w:val="005F5B40"/>
    <w:rsid w:val="006019F0"/>
    <w:rsid w:val="00603FB4"/>
    <w:rsid w:val="0060627A"/>
    <w:rsid w:val="00612DBC"/>
    <w:rsid w:val="00617F0A"/>
    <w:rsid w:val="006227CD"/>
    <w:rsid w:val="00622CB0"/>
    <w:rsid w:val="00640127"/>
    <w:rsid w:val="00645CF9"/>
    <w:rsid w:val="006523DE"/>
    <w:rsid w:val="00655F72"/>
    <w:rsid w:val="006706E8"/>
    <w:rsid w:val="006775B0"/>
    <w:rsid w:val="006776D4"/>
    <w:rsid w:val="00693AC5"/>
    <w:rsid w:val="006A0AE2"/>
    <w:rsid w:val="006B2334"/>
    <w:rsid w:val="006B469C"/>
    <w:rsid w:val="006B76AC"/>
    <w:rsid w:val="006B7AF5"/>
    <w:rsid w:val="006B7E0B"/>
    <w:rsid w:val="006C12AF"/>
    <w:rsid w:val="006C56A6"/>
    <w:rsid w:val="006C5D7C"/>
    <w:rsid w:val="006E5D06"/>
    <w:rsid w:val="006F5FC4"/>
    <w:rsid w:val="00711743"/>
    <w:rsid w:val="007325A3"/>
    <w:rsid w:val="00734752"/>
    <w:rsid w:val="00735B97"/>
    <w:rsid w:val="0075328F"/>
    <w:rsid w:val="0076217B"/>
    <w:rsid w:val="007814A4"/>
    <w:rsid w:val="00787794"/>
    <w:rsid w:val="007919A3"/>
    <w:rsid w:val="00793701"/>
    <w:rsid w:val="007A0CF7"/>
    <w:rsid w:val="007A379F"/>
    <w:rsid w:val="007B5AB7"/>
    <w:rsid w:val="007C1A3B"/>
    <w:rsid w:val="007D1633"/>
    <w:rsid w:val="007E0EFC"/>
    <w:rsid w:val="007F0781"/>
    <w:rsid w:val="007F5CD1"/>
    <w:rsid w:val="007F6E00"/>
    <w:rsid w:val="00812291"/>
    <w:rsid w:val="00816469"/>
    <w:rsid w:val="008220AD"/>
    <w:rsid w:val="00832F59"/>
    <w:rsid w:val="00834E7E"/>
    <w:rsid w:val="008353F4"/>
    <w:rsid w:val="008443BD"/>
    <w:rsid w:val="008471B2"/>
    <w:rsid w:val="00854415"/>
    <w:rsid w:val="00855585"/>
    <w:rsid w:val="00864FFF"/>
    <w:rsid w:val="0087113B"/>
    <w:rsid w:val="00871A25"/>
    <w:rsid w:val="00894502"/>
    <w:rsid w:val="00894E13"/>
    <w:rsid w:val="008958F9"/>
    <w:rsid w:val="008A3909"/>
    <w:rsid w:val="008B71D3"/>
    <w:rsid w:val="008C3E84"/>
    <w:rsid w:val="008C48B5"/>
    <w:rsid w:val="008D466B"/>
    <w:rsid w:val="008F0262"/>
    <w:rsid w:val="008F4A6D"/>
    <w:rsid w:val="008F5A3A"/>
    <w:rsid w:val="009036C4"/>
    <w:rsid w:val="00917597"/>
    <w:rsid w:val="00926758"/>
    <w:rsid w:val="00927AC7"/>
    <w:rsid w:val="0093104C"/>
    <w:rsid w:val="00932CA6"/>
    <w:rsid w:val="00942044"/>
    <w:rsid w:val="0094436B"/>
    <w:rsid w:val="009518BB"/>
    <w:rsid w:val="009736AB"/>
    <w:rsid w:val="009764AB"/>
    <w:rsid w:val="0097710E"/>
    <w:rsid w:val="00983434"/>
    <w:rsid w:val="00984931"/>
    <w:rsid w:val="009939C5"/>
    <w:rsid w:val="009A6E04"/>
    <w:rsid w:val="009A6E1E"/>
    <w:rsid w:val="009B2A1B"/>
    <w:rsid w:val="009B75D3"/>
    <w:rsid w:val="009D1B23"/>
    <w:rsid w:val="009D57D4"/>
    <w:rsid w:val="009E00B6"/>
    <w:rsid w:val="009E3899"/>
    <w:rsid w:val="009E76DB"/>
    <w:rsid w:val="009F74D6"/>
    <w:rsid w:val="00A22676"/>
    <w:rsid w:val="00A249F8"/>
    <w:rsid w:val="00A31AD0"/>
    <w:rsid w:val="00A35881"/>
    <w:rsid w:val="00A61593"/>
    <w:rsid w:val="00A723A8"/>
    <w:rsid w:val="00A76900"/>
    <w:rsid w:val="00AA3BD4"/>
    <w:rsid w:val="00AB312B"/>
    <w:rsid w:val="00AC0D51"/>
    <w:rsid w:val="00AD7FD6"/>
    <w:rsid w:val="00AE18E8"/>
    <w:rsid w:val="00AE54BE"/>
    <w:rsid w:val="00AF0383"/>
    <w:rsid w:val="00AF0EA6"/>
    <w:rsid w:val="00AF4592"/>
    <w:rsid w:val="00AF6275"/>
    <w:rsid w:val="00AF6D41"/>
    <w:rsid w:val="00B00BBF"/>
    <w:rsid w:val="00B05A17"/>
    <w:rsid w:val="00B12863"/>
    <w:rsid w:val="00B1696B"/>
    <w:rsid w:val="00B240E2"/>
    <w:rsid w:val="00B323C6"/>
    <w:rsid w:val="00B35A67"/>
    <w:rsid w:val="00B45449"/>
    <w:rsid w:val="00B51A55"/>
    <w:rsid w:val="00B61DAB"/>
    <w:rsid w:val="00B65CF1"/>
    <w:rsid w:val="00B6705E"/>
    <w:rsid w:val="00B712C8"/>
    <w:rsid w:val="00B718B9"/>
    <w:rsid w:val="00B728D4"/>
    <w:rsid w:val="00B77574"/>
    <w:rsid w:val="00B82F4D"/>
    <w:rsid w:val="00B838E8"/>
    <w:rsid w:val="00B85C12"/>
    <w:rsid w:val="00B9638B"/>
    <w:rsid w:val="00BA2D6F"/>
    <w:rsid w:val="00BA68B1"/>
    <w:rsid w:val="00BB5A03"/>
    <w:rsid w:val="00BC3899"/>
    <w:rsid w:val="00BC5C0A"/>
    <w:rsid w:val="00BD22CB"/>
    <w:rsid w:val="00BD585D"/>
    <w:rsid w:val="00BD7A4A"/>
    <w:rsid w:val="00BE6174"/>
    <w:rsid w:val="00BE7457"/>
    <w:rsid w:val="00BF69EF"/>
    <w:rsid w:val="00C01577"/>
    <w:rsid w:val="00C0605F"/>
    <w:rsid w:val="00C20C9D"/>
    <w:rsid w:val="00C27CA1"/>
    <w:rsid w:val="00C305ED"/>
    <w:rsid w:val="00C307AB"/>
    <w:rsid w:val="00C365F1"/>
    <w:rsid w:val="00C47702"/>
    <w:rsid w:val="00C7405B"/>
    <w:rsid w:val="00C74484"/>
    <w:rsid w:val="00C75D6B"/>
    <w:rsid w:val="00C81A00"/>
    <w:rsid w:val="00C83E53"/>
    <w:rsid w:val="00C940A4"/>
    <w:rsid w:val="00C96727"/>
    <w:rsid w:val="00CA5189"/>
    <w:rsid w:val="00CA5C82"/>
    <w:rsid w:val="00CA70F0"/>
    <w:rsid w:val="00CB57BB"/>
    <w:rsid w:val="00CB644B"/>
    <w:rsid w:val="00CD05C8"/>
    <w:rsid w:val="00CD272A"/>
    <w:rsid w:val="00CD290F"/>
    <w:rsid w:val="00CD6031"/>
    <w:rsid w:val="00CE0B74"/>
    <w:rsid w:val="00CE3EA5"/>
    <w:rsid w:val="00CF7275"/>
    <w:rsid w:val="00D02B0C"/>
    <w:rsid w:val="00D047DF"/>
    <w:rsid w:val="00D13840"/>
    <w:rsid w:val="00D144AE"/>
    <w:rsid w:val="00D14E2A"/>
    <w:rsid w:val="00D15410"/>
    <w:rsid w:val="00D224C0"/>
    <w:rsid w:val="00D25F33"/>
    <w:rsid w:val="00D52E81"/>
    <w:rsid w:val="00D647B4"/>
    <w:rsid w:val="00D73257"/>
    <w:rsid w:val="00D75F99"/>
    <w:rsid w:val="00D76DDD"/>
    <w:rsid w:val="00D81288"/>
    <w:rsid w:val="00D81F27"/>
    <w:rsid w:val="00D823D1"/>
    <w:rsid w:val="00D9059C"/>
    <w:rsid w:val="00D91B70"/>
    <w:rsid w:val="00D96DDC"/>
    <w:rsid w:val="00DA098B"/>
    <w:rsid w:val="00DA4E9C"/>
    <w:rsid w:val="00DA6C77"/>
    <w:rsid w:val="00DB3723"/>
    <w:rsid w:val="00DB4D5F"/>
    <w:rsid w:val="00DB53E8"/>
    <w:rsid w:val="00DB5535"/>
    <w:rsid w:val="00DB5ED7"/>
    <w:rsid w:val="00DB66DC"/>
    <w:rsid w:val="00DC1DEE"/>
    <w:rsid w:val="00DD4BB7"/>
    <w:rsid w:val="00DF45B7"/>
    <w:rsid w:val="00DF4B1D"/>
    <w:rsid w:val="00DF63B7"/>
    <w:rsid w:val="00DF721E"/>
    <w:rsid w:val="00E11238"/>
    <w:rsid w:val="00E112BE"/>
    <w:rsid w:val="00E13206"/>
    <w:rsid w:val="00E1456D"/>
    <w:rsid w:val="00E42399"/>
    <w:rsid w:val="00E46976"/>
    <w:rsid w:val="00E53045"/>
    <w:rsid w:val="00E53169"/>
    <w:rsid w:val="00E57F58"/>
    <w:rsid w:val="00E65D42"/>
    <w:rsid w:val="00E66AEC"/>
    <w:rsid w:val="00E82B41"/>
    <w:rsid w:val="00E909AC"/>
    <w:rsid w:val="00E952EB"/>
    <w:rsid w:val="00E96216"/>
    <w:rsid w:val="00EA1162"/>
    <w:rsid w:val="00EA46ED"/>
    <w:rsid w:val="00ED1531"/>
    <w:rsid w:val="00ED4EDD"/>
    <w:rsid w:val="00ED4F1B"/>
    <w:rsid w:val="00EE3E37"/>
    <w:rsid w:val="00EF36BB"/>
    <w:rsid w:val="00F10290"/>
    <w:rsid w:val="00F15C9C"/>
    <w:rsid w:val="00F205A4"/>
    <w:rsid w:val="00F210A0"/>
    <w:rsid w:val="00F21234"/>
    <w:rsid w:val="00F35902"/>
    <w:rsid w:val="00F35E8B"/>
    <w:rsid w:val="00F438D2"/>
    <w:rsid w:val="00F46355"/>
    <w:rsid w:val="00F51080"/>
    <w:rsid w:val="00F527AD"/>
    <w:rsid w:val="00F576F8"/>
    <w:rsid w:val="00F62D44"/>
    <w:rsid w:val="00F875D5"/>
    <w:rsid w:val="00F925D3"/>
    <w:rsid w:val="00F94626"/>
    <w:rsid w:val="00FB049C"/>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357</Words>
  <Characters>2040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8</cp:revision>
  <cp:lastPrinted>2023-01-27T14:30:00Z</cp:lastPrinted>
  <dcterms:created xsi:type="dcterms:W3CDTF">2024-09-03T14:01:00Z</dcterms:created>
  <dcterms:modified xsi:type="dcterms:W3CDTF">2024-09-26T13:36:00Z</dcterms:modified>
</cp:coreProperties>
</file>